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2C756" w14:textId="0056EAB1" w:rsidR="009A3E6A" w:rsidRPr="008D6157" w:rsidRDefault="009A3E6A">
      <w:pPr>
        <w:rPr>
          <w:sz w:val="28"/>
          <w:szCs w:val="28"/>
        </w:rPr>
      </w:pPr>
      <w:r w:rsidRPr="009A3E6A">
        <w:rPr>
          <w:sz w:val="28"/>
          <w:szCs w:val="28"/>
        </w:rPr>
        <w:t>特定商取引法に基づく表記</w:t>
      </w:r>
    </w:p>
    <w:p w14:paraId="0F56F3F7" w14:textId="2176358F" w:rsidR="009A3E6A" w:rsidRPr="00C845EA" w:rsidRDefault="009A3E6A">
      <w:pPr>
        <w:rPr>
          <w:sz w:val="20"/>
          <w:szCs w:val="20"/>
        </w:rPr>
      </w:pPr>
      <w:r w:rsidRPr="00C845EA">
        <w:rPr>
          <w:rFonts w:hint="eastAsia"/>
          <w:sz w:val="20"/>
          <w:szCs w:val="20"/>
        </w:rPr>
        <w:t>商品名：美脚プロデュースプログラム</w:t>
      </w:r>
    </w:p>
    <w:p w14:paraId="2C51A119" w14:textId="023182E6" w:rsidR="009A3E6A" w:rsidRPr="00C845EA" w:rsidRDefault="009A3E6A">
      <w:pPr>
        <w:rPr>
          <w:sz w:val="20"/>
          <w:szCs w:val="20"/>
        </w:rPr>
      </w:pPr>
      <w:r w:rsidRPr="00C845EA">
        <w:rPr>
          <w:rFonts w:hint="eastAsia"/>
          <w:sz w:val="20"/>
          <w:szCs w:val="20"/>
        </w:rPr>
        <w:t>販売事業者名：</w:t>
      </w:r>
      <w:r w:rsidR="00C845EA">
        <w:rPr>
          <w:rFonts w:hint="eastAsia"/>
          <w:sz w:val="20"/>
          <w:szCs w:val="20"/>
        </w:rPr>
        <w:t>高村 麗羅</w:t>
      </w:r>
    </w:p>
    <w:p w14:paraId="16F1C48C" w14:textId="540DE5EE" w:rsidR="008D6157" w:rsidRPr="00C845EA" w:rsidRDefault="009A3E6A">
      <w:pPr>
        <w:rPr>
          <w:sz w:val="20"/>
          <w:szCs w:val="20"/>
        </w:rPr>
      </w:pPr>
      <w:r w:rsidRPr="00C845EA">
        <w:rPr>
          <w:rFonts w:hint="eastAsia"/>
          <w:sz w:val="20"/>
          <w:szCs w:val="20"/>
        </w:rPr>
        <w:t>所在地：〒273-0021 千葉県船橋市海神3-20-14</w:t>
      </w:r>
    </w:p>
    <w:p w14:paraId="4E329B26" w14:textId="77777777" w:rsidR="008D6157" w:rsidRPr="00C845EA" w:rsidRDefault="008D6157">
      <w:pPr>
        <w:rPr>
          <w:sz w:val="20"/>
          <w:szCs w:val="20"/>
        </w:rPr>
      </w:pPr>
    </w:p>
    <w:p w14:paraId="6FBAEDC5" w14:textId="703DD4DB" w:rsidR="009A3E6A" w:rsidRPr="00C845EA" w:rsidRDefault="009A3E6A">
      <w:pPr>
        <w:rPr>
          <w:sz w:val="20"/>
          <w:szCs w:val="20"/>
        </w:rPr>
      </w:pPr>
      <w:r w:rsidRPr="00C845EA">
        <w:rPr>
          <w:rFonts w:hint="eastAsia"/>
          <w:sz w:val="20"/>
          <w:szCs w:val="20"/>
        </w:rPr>
        <w:t>お問い合わせはこちら(</w:t>
      </w:r>
      <w:hyperlink r:id="rId4" w:history="1">
        <w:r w:rsidRPr="00C845EA">
          <w:rPr>
            <w:rStyle w:val="aa"/>
            <w:sz w:val="20"/>
            <w:szCs w:val="20"/>
          </w:rPr>
          <w:t>ulala.may.051@gmail.com</w:t>
        </w:r>
      </w:hyperlink>
      <w:r w:rsidRPr="00C845EA">
        <w:rPr>
          <w:rFonts w:hint="eastAsia"/>
          <w:sz w:val="20"/>
          <w:szCs w:val="20"/>
        </w:rPr>
        <w:t>)からお問い合わせください。</w:t>
      </w:r>
    </w:p>
    <w:p w14:paraId="1D77D6EB" w14:textId="77777777" w:rsidR="008D6157" w:rsidRPr="00C845EA" w:rsidRDefault="008D6157" w:rsidP="008D6157">
      <w:pPr>
        <w:rPr>
          <w:sz w:val="20"/>
          <w:szCs w:val="20"/>
        </w:rPr>
      </w:pPr>
      <w:r w:rsidRPr="00C845EA">
        <w:rPr>
          <w:rFonts w:hint="eastAsia"/>
          <w:sz w:val="20"/>
          <w:szCs w:val="20"/>
        </w:rPr>
        <w:t>※電話番号はお客様からのご要望に基づき遅滞なく電子メールにて通知いたします。</w:t>
      </w:r>
    </w:p>
    <w:p w14:paraId="398B4F86" w14:textId="0676E104" w:rsidR="009A3E6A" w:rsidRPr="00C845EA" w:rsidRDefault="008D6157">
      <w:pPr>
        <w:rPr>
          <w:sz w:val="20"/>
          <w:szCs w:val="20"/>
        </w:rPr>
      </w:pPr>
      <w:r w:rsidRPr="00C845EA">
        <w:rPr>
          <w:rFonts w:hint="eastAsia"/>
          <w:sz w:val="20"/>
          <w:szCs w:val="20"/>
        </w:rPr>
        <w:t>電話番号が必要なお客様は上記メールアドレス宛に、お申し出ください。</w:t>
      </w:r>
    </w:p>
    <w:p w14:paraId="40957D34" w14:textId="5DBE4741" w:rsidR="008D6157" w:rsidRPr="00C845EA" w:rsidRDefault="008D6157" w:rsidP="008D6157">
      <w:pPr>
        <w:rPr>
          <w:b/>
          <w:bCs/>
          <w:sz w:val="20"/>
          <w:szCs w:val="20"/>
        </w:rPr>
      </w:pPr>
      <w:r w:rsidRPr="00C845EA">
        <w:rPr>
          <w:rFonts w:hint="eastAsia"/>
          <w:b/>
          <w:bCs/>
          <w:sz w:val="20"/>
          <w:szCs w:val="20"/>
        </w:rPr>
        <w:t>【販売価格】</w:t>
      </w:r>
    </w:p>
    <w:p w14:paraId="402A9100" w14:textId="45B0480E" w:rsidR="008D6157" w:rsidRPr="00C845EA" w:rsidRDefault="008D6157" w:rsidP="008D6157">
      <w:pPr>
        <w:rPr>
          <w:sz w:val="20"/>
          <w:szCs w:val="20"/>
        </w:rPr>
      </w:pPr>
      <w:r w:rsidRPr="00C845EA">
        <w:rPr>
          <w:sz w:val="20"/>
          <w:szCs w:val="20"/>
        </w:rPr>
        <w:t>購入手続きの際に画面に表示されます。消費税は内税として表示しております。</w:t>
      </w:r>
      <w:r w:rsidRPr="00C845EA">
        <w:rPr>
          <w:rFonts w:hint="eastAsia"/>
          <w:sz w:val="20"/>
          <w:szCs w:val="20"/>
        </w:rPr>
        <w:t>販売価格以外でお客様に発生する金銭</w:t>
      </w:r>
      <w:r w:rsidRPr="00C845EA">
        <w:rPr>
          <w:sz w:val="20"/>
          <w:szCs w:val="20"/>
        </w:rPr>
        <w:t>:消費税、当サイトのページの閲覧、コンテンツ購入、</w:t>
      </w:r>
      <w:r w:rsidRPr="00C845EA">
        <w:rPr>
          <w:rFonts w:hint="eastAsia"/>
          <w:sz w:val="20"/>
          <w:szCs w:val="20"/>
        </w:rPr>
        <w:t>ソフトウェアのダウンロード等に必要となるインターネット、接続料金、通信料金は、お客様のご負担となります。</w:t>
      </w:r>
    </w:p>
    <w:p w14:paraId="20FAEEE1" w14:textId="2184F347" w:rsidR="008D6157" w:rsidRPr="00C845EA" w:rsidRDefault="008D6157" w:rsidP="008D6157">
      <w:pPr>
        <w:rPr>
          <w:sz w:val="20"/>
          <w:szCs w:val="20"/>
        </w:rPr>
      </w:pPr>
      <w:r w:rsidRPr="00C845EA">
        <w:rPr>
          <w:rFonts w:hint="eastAsia"/>
          <w:b/>
          <w:bCs/>
          <w:sz w:val="20"/>
          <w:szCs w:val="20"/>
        </w:rPr>
        <w:t>【</w:t>
      </w:r>
      <w:r w:rsidRPr="00C845EA">
        <w:rPr>
          <w:b/>
          <w:bCs/>
          <w:sz w:val="20"/>
          <w:szCs w:val="20"/>
        </w:rPr>
        <w:t>お支払い方法</w:t>
      </w:r>
      <w:r w:rsidRPr="00C845EA">
        <w:rPr>
          <w:rFonts w:hint="eastAsia"/>
          <w:b/>
          <w:bCs/>
          <w:sz w:val="20"/>
          <w:szCs w:val="20"/>
        </w:rPr>
        <w:t>】</w:t>
      </w:r>
    </w:p>
    <w:p w14:paraId="20EF270D" w14:textId="360CB7FB" w:rsidR="008D6157" w:rsidRPr="00C845EA" w:rsidRDefault="008D6157" w:rsidP="008D6157">
      <w:pPr>
        <w:rPr>
          <w:sz w:val="20"/>
          <w:szCs w:val="20"/>
        </w:rPr>
      </w:pPr>
      <w:r w:rsidRPr="00C845EA">
        <w:rPr>
          <w:rFonts w:hint="eastAsia"/>
          <w:sz w:val="20"/>
          <w:szCs w:val="20"/>
        </w:rPr>
        <w:t>以下のいずれかのお支払方法をご利用いただけます。</w:t>
      </w:r>
    </w:p>
    <w:p w14:paraId="11B9D566" w14:textId="77777777" w:rsidR="008D6157" w:rsidRPr="00C845EA" w:rsidRDefault="008D6157" w:rsidP="008D6157">
      <w:pPr>
        <w:rPr>
          <w:sz w:val="20"/>
          <w:szCs w:val="20"/>
        </w:rPr>
      </w:pPr>
      <w:r w:rsidRPr="00C845EA">
        <w:rPr>
          <w:rFonts w:hint="eastAsia"/>
          <w:sz w:val="20"/>
          <w:szCs w:val="20"/>
        </w:rPr>
        <w:t>・各種クレジットカード</w:t>
      </w:r>
    </w:p>
    <w:p w14:paraId="213C5BF6" w14:textId="77777777" w:rsidR="008D6157" w:rsidRPr="00C845EA" w:rsidRDefault="008D6157" w:rsidP="008D6157">
      <w:pPr>
        <w:rPr>
          <w:sz w:val="20"/>
          <w:szCs w:val="20"/>
        </w:rPr>
      </w:pPr>
      <w:r w:rsidRPr="00C845EA">
        <w:rPr>
          <w:rFonts w:hint="eastAsia"/>
          <w:sz w:val="20"/>
          <w:szCs w:val="20"/>
        </w:rPr>
        <w:t>・お振込み</w:t>
      </w:r>
    </w:p>
    <w:p w14:paraId="1D518AB6" w14:textId="02C54D06" w:rsidR="008D6157" w:rsidRPr="00C845EA" w:rsidRDefault="008D6157" w:rsidP="008D6157">
      <w:pPr>
        <w:rPr>
          <w:b/>
          <w:bCs/>
          <w:sz w:val="20"/>
          <w:szCs w:val="20"/>
        </w:rPr>
      </w:pPr>
      <w:r w:rsidRPr="00C845EA">
        <w:rPr>
          <w:rFonts w:hint="eastAsia"/>
          <w:b/>
          <w:bCs/>
          <w:sz w:val="20"/>
          <w:szCs w:val="20"/>
        </w:rPr>
        <w:t>【商品購入方法】</w:t>
      </w:r>
    </w:p>
    <w:p w14:paraId="6657AC2F" w14:textId="42EADF79" w:rsidR="008D6157" w:rsidRPr="00C845EA" w:rsidRDefault="008D6157" w:rsidP="008D6157">
      <w:pPr>
        <w:rPr>
          <w:sz w:val="20"/>
          <w:szCs w:val="20"/>
        </w:rPr>
      </w:pPr>
      <w:r w:rsidRPr="00C845EA">
        <w:rPr>
          <w:sz w:val="20"/>
          <w:szCs w:val="20"/>
        </w:rPr>
        <w:t>お申込みページでお申し込みいただいた後、案内に従って「購入」ボタンを</w:t>
      </w:r>
      <w:r w:rsidRPr="00C845EA">
        <w:rPr>
          <w:rFonts w:hint="eastAsia"/>
          <w:sz w:val="20"/>
          <w:szCs w:val="20"/>
        </w:rPr>
        <w:t>押下していただきます。こちらで確認し次第、振込みいただく講座情報をチャットにて送ります。お振込確認次第、商品を迅速にお渡し致します。</w:t>
      </w:r>
    </w:p>
    <w:p w14:paraId="2263C2BD" w14:textId="757726AB" w:rsidR="008D6157" w:rsidRPr="00C845EA" w:rsidRDefault="008D6157" w:rsidP="008D6157">
      <w:pPr>
        <w:rPr>
          <w:b/>
          <w:bCs/>
          <w:sz w:val="20"/>
          <w:szCs w:val="20"/>
        </w:rPr>
      </w:pPr>
      <w:r w:rsidRPr="00C845EA">
        <w:rPr>
          <w:rFonts w:hint="eastAsia"/>
          <w:b/>
          <w:bCs/>
          <w:sz w:val="20"/>
          <w:szCs w:val="20"/>
        </w:rPr>
        <w:t>【引き渡し時期】</w:t>
      </w:r>
    </w:p>
    <w:p w14:paraId="3E570517" w14:textId="0BDCB4C6" w:rsidR="008D6157" w:rsidRPr="00C845EA" w:rsidRDefault="008D6157" w:rsidP="008D6157">
      <w:pPr>
        <w:rPr>
          <w:sz w:val="20"/>
          <w:szCs w:val="20"/>
        </w:rPr>
      </w:pPr>
      <w:r w:rsidRPr="00C845EA">
        <w:rPr>
          <w:sz w:val="20"/>
          <w:szCs w:val="20"/>
        </w:rPr>
        <w:t>ご注文から 6 日以内</w:t>
      </w:r>
    </w:p>
    <w:p w14:paraId="2836D5AF" w14:textId="77777777" w:rsidR="008D6157" w:rsidRPr="00C845EA" w:rsidRDefault="008D6157" w:rsidP="008D6157">
      <w:pPr>
        <w:rPr>
          <w:b/>
          <w:bCs/>
          <w:sz w:val="20"/>
          <w:szCs w:val="20"/>
        </w:rPr>
      </w:pPr>
      <w:r w:rsidRPr="00C845EA">
        <w:rPr>
          <w:rFonts w:hint="eastAsia"/>
          <w:b/>
          <w:bCs/>
          <w:sz w:val="20"/>
          <w:szCs w:val="20"/>
        </w:rPr>
        <w:t>【返品キャンセル】</w:t>
      </w:r>
    </w:p>
    <w:p w14:paraId="68B42ABD" w14:textId="2D0FC2CF" w:rsidR="008D6157" w:rsidRPr="00C845EA" w:rsidRDefault="008D6157" w:rsidP="008D6157">
      <w:pPr>
        <w:rPr>
          <w:sz w:val="20"/>
          <w:szCs w:val="20"/>
        </w:rPr>
      </w:pPr>
      <w:r w:rsidRPr="00C845EA">
        <w:rPr>
          <w:sz w:val="20"/>
          <w:szCs w:val="20"/>
        </w:rPr>
        <w:t>サービスの性質上、30 日以降の返品・返金はお受けしておりません。</w:t>
      </w:r>
    </w:p>
    <w:p w14:paraId="2E3BE818" w14:textId="36FFA678" w:rsidR="008D6157" w:rsidRPr="00C845EA" w:rsidRDefault="008D6157" w:rsidP="008D6157">
      <w:pPr>
        <w:rPr>
          <w:b/>
          <w:bCs/>
          <w:sz w:val="20"/>
          <w:szCs w:val="20"/>
        </w:rPr>
      </w:pPr>
      <w:r w:rsidRPr="00C845EA">
        <w:rPr>
          <w:rFonts w:hint="eastAsia"/>
          <w:b/>
          <w:bCs/>
          <w:sz w:val="20"/>
          <w:szCs w:val="20"/>
        </w:rPr>
        <w:t>【特別条件】</w:t>
      </w:r>
    </w:p>
    <w:p w14:paraId="3ADD7268" w14:textId="2EB36B5A" w:rsidR="008D6157" w:rsidRPr="00C845EA" w:rsidRDefault="008D6157" w:rsidP="008D6157">
      <w:pPr>
        <w:rPr>
          <w:sz w:val="20"/>
          <w:szCs w:val="20"/>
        </w:rPr>
      </w:pPr>
      <w:r w:rsidRPr="00C845EA">
        <w:rPr>
          <w:sz w:val="20"/>
          <w:szCs w:val="20"/>
        </w:rPr>
        <w:t>クーリングオフについて特定商取引法に規定されているクーリングオフが適用さ</w:t>
      </w:r>
      <w:r w:rsidRPr="00C845EA">
        <w:rPr>
          <w:rFonts w:hint="eastAsia"/>
          <w:sz w:val="20"/>
          <w:szCs w:val="20"/>
        </w:rPr>
        <w:t>れるサービスではありません。</w:t>
      </w:r>
    </w:p>
    <w:sectPr w:rsidR="008D6157" w:rsidRPr="00C845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6A"/>
    <w:rsid w:val="000C7918"/>
    <w:rsid w:val="00130BD5"/>
    <w:rsid w:val="00345C33"/>
    <w:rsid w:val="003D0CC1"/>
    <w:rsid w:val="008258F8"/>
    <w:rsid w:val="008D6157"/>
    <w:rsid w:val="009A3E6A"/>
    <w:rsid w:val="00AB3D3B"/>
    <w:rsid w:val="00C8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08CCAF"/>
  <w15:chartTrackingRefBased/>
  <w15:docId w15:val="{2A3BCA78-36E7-40DC-9315-D2AD3EA1A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A3E6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3E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E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3E6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3E6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3E6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3E6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3E6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3E6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A3E6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A3E6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A3E6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A3E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A3E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A3E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A3E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A3E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A3E6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A3E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A3E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3E6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A3E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3E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A3E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3E6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A3E6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A3E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A3E6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A3E6A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9A3E6A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A3E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lala.may.051@gmail.co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麗羅 江刺</dc:creator>
  <cp:keywords/>
  <dc:description/>
  <cp:lastModifiedBy>麗羅 江刺</cp:lastModifiedBy>
  <cp:revision>3</cp:revision>
  <dcterms:created xsi:type="dcterms:W3CDTF">2026-09-19T03:19:00Z</dcterms:created>
  <dcterms:modified xsi:type="dcterms:W3CDTF">2026-09-19T10:51:00Z</dcterms:modified>
</cp:coreProperties>
</file>